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9E" w:rsidRDefault="00683BA7">
      <w:r>
        <w:t>Blad kamerplanten</w:t>
      </w:r>
    </w:p>
    <w:p w:rsidR="00683BA7" w:rsidRDefault="00683BA7">
      <w:r>
        <w:t>1 tot en met 25</w:t>
      </w:r>
    </w:p>
    <w:p w:rsidR="00683BA7" w:rsidRDefault="00683BA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04"/>
        <w:gridCol w:w="3907"/>
        <w:gridCol w:w="4077"/>
      </w:tblGrid>
      <w:tr w:rsidR="00683BA7" w:rsidTr="00312E0A">
        <w:tc>
          <w:tcPr>
            <w:tcW w:w="1304" w:type="dxa"/>
          </w:tcPr>
          <w:p w:rsidR="00683BA7" w:rsidRDefault="00683BA7">
            <w:r>
              <w:t>Nr.</w:t>
            </w:r>
          </w:p>
        </w:tc>
        <w:tc>
          <w:tcPr>
            <w:tcW w:w="3907" w:type="dxa"/>
          </w:tcPr>
          <w:p w:rsidR="00683BA7" w:rsidRDefault="00683BA7">
            <w:r>
              <w:t>Latijnse naam</w:t>
            </w:r>
          </w:p>
        </w:tc>
        <w:tc>
          <w:tcPr>
            <w:tcW w:w="4077" w:type="dxa"/>
          </w:tcPr>
          <w:p w:rsidR="00683BA7" w:rsidRDefault="00683BA7">
            <w:r>
              <w:t>Nederlandse naam</w:t>
            </w:r>
          </w:p>
        </w:tc>
      </w:tr>
      <w:tr w:rsidR="00683BA7" w:rsidTr="00312E0A">
        <w:tc>
          <w:tcPr>
            <w:tcW w:w="1304" w:type="dxa"/>
          </w:tcPr>
          <w:p w:rsidR="00683BA7" w:rsidRDefault="00683BA7">
            <w:r>
              <w:t>1</w:t>
            </w:r>
          </w:p>
        </w:tc>
        <w:tc>
          <w:tcPr>
            <w:tcW w:w="3907" w:type="dxa"/>
          </w:tcPr>
          <w:p w:rsidR="00683BA7" w:rsidRDefault="008C748D" w:rsidP="00F85CE7">
            <w:proofErr w:type="spellStart"/>
            <w:r>
              <w:t>A</w:t>
            </w:r>
            <w:r w:rsidR="00683BA7">
              <w:t>locacia</w:t>
            </w:r>
            <w:proofErr w:type="spellEnd"/>
            <w:r>
              <w:t xml:space="preserve"> </w:t>
            </w:r>
            <w:proofErr w:type="spellStart"/>
            <w:r w:rsidR="00F85CE7">
              <w:t>sanderiana</w:t>
            </w:r>
            <w:proofErr w:type="spellEnd"/>
          </w:p>
        </w:tc>
        <w:tc>
          <w:tcPr>
            <w:tcW w:w="4077" w:type="dxa"/>
          </w:tcPr>
          <w:p w:rsidR="00683BA7" w:rsidRDefault="00045A36">
            <w:r>
              <w:t>o</w:t>
            </w:r>
            <w:r w:rsidR="00F85CE7">
              <w:t>lifantplant</w:t>
            </w:r>
          </w:p>
        </w:tc>
      </w:tr>
      <w:tr w:rsidR="00683BA7" w:rsidTr="00312E0A">
        <w:tc>
          <w:tcPr>
            <w:tcW w:w="1304" w:type="dxa"/>
          </w:tcPr>
          <w:p w:rsidR="00683BA7" w:rsidRDefault="00683BA7">
            <w:r>
              <w:t>2</w:t>
            </w:r>
          </w:p>
        </w:tc>
        <w:tc>
          <w:tcPr>
            <w:tcW w:w="3907" w:type="dxa"/>
          </w:tcPr>
          <w:p w:rsidR="00683BA7" w:rsidRDefault="008C748D">
            <w:proofErr w:type="spellStart"/>
            <w:r>
              <w:t>Araucaria</w:t>
            </w:r>
            <w:proofErr w:type="spellEnd"/>
            <w:r>
              <w:t xml:space="preserve"> </w:t>
            </w:r>
            <w:proofErr w:type="spellStart"/>
            <w:r w:rsidR="00F85CE7">
              <w:t>heterophylla</w:t>
            </w:r>
            <w:proofErr w:type="spellEnd"/>
          </w:p>
        </w:tc>
        <w:tc>
          <w:tcPr>
            <w:tcW w:w="4077" w:type="dxa"/>
          </w:tcPr>
          <w:p w:rsidR="00683BA7" w:rsidRDefault="00045A36">
            <w:r>
              <w:t>k</w:t>
            </w:r>
            <w:r w:rsidR="008C748D">
              <w:t>amerden</w:t>
            </w:r>
          </w:p>
        </w:tc>
      </w:tr>
      <w:tr w:rsidR="00683BA7" w:rsidTr="00312E0A">
        <w:tc>
          <w:tcPr>
            <w:tcW w:w="1304" w:type="dxa"/>
          </w:tcPr>
          <w:p w:rsidR="00683BA7" w:rsidRDefault="00683BA7">
            <w:r>
              <w:t>3</w:t>
            </w:r>
          </w:p>
        </w:tc>
        <w:tc>
          <w:tcPr>
            <w:tcW w:w="3907" w:type="dxa"/>
          </w:tcPr>
          <w:p w:rsidR="00683BA7" w:rsidRDefault="00F85CE7">
            <w:r>
              <w:t xml:space="preserve">Asparagus </w:t>
            </w:r>
            <w:proofErr w:type="spellStart"/>
            <w:r>
              <w:t>densiflorus</w:t>
            </w:r>
            <w:proofErr w:type="spellEnd"/>
          </w:p>
        </w:tc>
        <w:tc>
          <w:tcPr>
            <w:tcW w:w="4077" w:type="dxa"/>
          </w:tcPr>
          <w:p w:rsidR="00683BA7" w:rsidRDefault="00045A36">
            <w:r>
              <w:t>s</w:t>
            </w:r>
            <w:r w:rsidR="008C748D">
              <w:t>ierasperge</w:t>
            </w:r>
          </w:p>
        </w:tc>
      </w:tr>
      <w:tr w:rsidR="00683BA7" w:rsidTr="00312E0A">
        <w:tc>
          <w:tcPr>
            <w:tcW w:w="1304" w:type="dxa"/>
          </w:tcPr>
          <w:p w:rsidR="00683BA7" w:rsidRDefault="00683BA7">
            <w:r>
              <w:t>4</w:t>
            </w:r>
          </w:p>
        </w:tc>
        <w:tc>
          <w:tcPr>
            <w:tcW w:w="3907" w:type="dxa"/>
          </w:tcPr>
          <w:p w:rsidR="00683BA7" w:rsidRDefault="00F85CE7">
            <w:r>
              <w:t>Begoni</w:t>
            </w:r>
            <w:r w:rsidR="008C748D">
              <w:t>a rex</w:t>
            </w:r>
          </w:p>
        </w:tc>
        <w:tc>
          <w:tcPr>
            <w:tcW w:w="4077" w:type="dxa"/>
          </w:tcPr>
          <w:p w:rsidR="00683BA7" w:rsidRDefault="00045A36">
            <w:r>
              <w:t>b</w:t>
            </w:r>
            <w:r w:rsidR="008C748D">
              <w:t>ladbegonia</w:t>
            </w:r>
          </w:p>
        </w:tc>
      </w:tr>
      <w:tr w:rsidR="00683BA7" w:rsidTr="00312E0A">
        <w:tc>
          <w:tcPr>
            <w:tcW w:w="1304" w:type="dxa"/>
          </w:tcPr>
          <w:p w:rsidR="00683BA7" w:rsidRDefault="00683BA7">
            <w:r>
              <w:t>5</w:t>
            </w:r>
          </w:p>
        </w:tc>
        <w:tc>
          <w:tcPr>
            <w:tcW w:w="3907" w:type="dxa"/>
          </w:tcPr>
          <w:p w:rsidR="00683BA7" w:rsidRDefault="00312E0A">
            <w:proofErr w:type="spellStart"/>
            <w:r>
              <w:t>Calathea</w:t>
            </w:r>
            <w:proofErr w:type="spellEnd"/>
            <w:r>
              <w:t xml:space="preserve"> </w:t>
            </w:r>
            <w:proofErr w:type="spellStart"/>
            <w:r>
              <w:t>lancifolia</w:t>
            </w:r>
            <w:proofErr w:type="spellEnd"/>
          </w:p>
        </w:tc>
        <w:tc>
          <w:tcPr>
            <w:tcW w:w="4077" w:type="dxa"/>
          </w:tcPr>
          <w:p w:rsidR="00683BA7" w:rsidRDefault="00045A36">
            <w:r>
              <w:t>p</w:t>
            </w:r>
            <w:r w:rsidR="00312E0A">
              <w:t>auwenplant</w:t>
            </w:r>
          </w:p>
        </w:tc>
      </w:tr>
      <w:tr w:rsidR="00683BA7" w:rsidTr="00312E0A">
        <w:tc>
          <w:tcPr>
            <w:tcW w:w="1304" w:type="dxa"/>
          </w:tcPr>
          <w:p w:rsidR="00683BA7" w:rsidRDefault="00683BA7">
            <w:r>
              <w:t>6</w:t>
            </w:r>
          </w:p>
        </w:tc>
        <w:tc>
          <w:tcPr>
            <w:tcW w:w="3907" w:type="dxa"/>
          </w:tcPr>
          <w:p w:rsidR="00683BA7" w:rsidRDefault="00312E0A">
            <w:proofErr w:type="spellStart"/>
            <w:r>
              <w:t>Chorophytum</w:t>
            </w:r>
            <w:proofErr w:type="spellEnd"/>
            <w:r>
              <w:t xml:space="preserve"> </w:t>
            </w:r>
            <w:proofErr w:type="spellStart"/>
            <w:r>
              <w:t>comosum</w:t>
            </w:r>
            <w:proofErr w:type="spellEnd"/>
          </w:p>
        </w:tc>
        <w:tc>
          <w:tcPr>
            <w:tcW w:w="4077" w:type="dxa"/>
          </w:tcPr>
          <w:p w:rsidR="00683BA7" w:rsidRDefault="00045A36">
            <w:r>
              <w:t>g</w:t>
            </w:r>
            <w:r w:rsidR="00312E0A">
              <w:t>raslelie</w:t>
            </w:r>
          </w:p>
        </w:tc>
      </w:tr>
      <w:tr w:rsidR="00683BA7" w:rsidTr="00312E0A">
        <w:tc>
          <w:tcPr>
            <w:tcW w:w="1304" w:type="dxa"/>
          </w:tcPr>
          <w:p w:rsidR="00683BA7" w:rsidRDefault="00683BA7">
            <w:r>
              <w:t>7</w:t>
            </w:r>
          </w:p>
        </w:tc>
        <w:tc>
          <w:tcPr>
            <w:tcW w:w="3907" w:type="dxa"/>
          </w:tcPr>
          <w:p w:rsidR="00683BA7" w:rsidRDefault="00312E0A">
            <w:proofErr w:type="spellStart"/>
            <w:r>
              <w:t>Codiaeum</w:t>
            </w:r>
            <w:proofErr w:type="spellEnd"/>
            <w:r>
              <w:t xml:space="preserve"> </w:t>
            </w:r>
            <w:proofErr w:type="spellStart"/>
            <w:r>
              <w:t>variegatum</w:t>
            </w:r>
            <w:proofErr w:type="spellEnd"/>
          </w:p>
        </w:tc>
        <w:tc>
          <w:tcPr>
            <w:tcW w:w="4077" w:type="dxa"/>
          </w:tcPr>
          <w:p w:rsidR="00683BA7" w:rsidRDefault="00045A36">
            <w:r>
              <w:t>c</w:t>
            </w:r>
            <w:r w:rsidR="00312E0A">
              <w:t>roton</w:t>
            </w:r>
          </w:p>
        </w:tc>
      </w:tr>
      <w:tr w:rsidR="00683BA7" w:rsidTr="00312E0A">
        <w:tc>
          <w:tcPr>
            <w:tcW w:w="1304" w:type="dxa"/>
          </w:tcPr>
          <w:p w:rsidR="00683BA7" w:rsidRDefault="00683BA7">
            <w:r>
              <w:t>8</w:t>
            </w:r>
          </w:p>
        </w:tc>
        <w:tc>
          <w:tcPr>
            <w:tcW w:w="3907" w:type="dxa"/>
          </w:tcPr>
          <w:p w:rsidR="00683BA7" w:rsidRDefault="00312E0A">
            <w:proofErr w:type="spellStart"/>
            <w:r>
              <w:t>Cordyline</w:t>
            </w:r>
            <w:proofErr w:type="spellEnd"/>
            <w:r>
              <w:t xml:space="preserve"> </w:t>
            </w:r>
            <w:proofErr w:type="spellStart"/>
            <w:r>
              <w:t>fruticosa</w:t>
            </w:r>
            <w:proofErr w:type="spellEnd"/>
          </w:p>
        </w:tc>
        <w:tc>
          <w:tcPr>
            <w:tcW w:w="4077" w:type="dxa"/>
          </w:tcPr>
          <w:p w:rsidR="00683BA7" w:rsidRDefault="00045A36">
            <w:proofErr w:type="spellStart"/>
            <w:r>
              <w:t>c</w:t>
            </w:r>
            <w:r w:rsidR="00312E0A">
              <w:t>ordyline</w:t>
            </w:r>
            <w:proofErr w:type="spellEnd"/>
          </w:p>
        </w:tc>
      </w:tr>
      <w:tr w:rsidR="00683BA7" w:rsidTr="00312E0A">
        <w:tc>
          <w:tcPr>
            <w:tcW w:w="1304" w:type="dxa"/>
          </w:tcPr>
          <w:p w:rsidR="00683BA7" w:rsidRDefault="00683BA7">
            <w:r>
              <w:t>9</w:t>
            </w:r>
          </w:p>
        </w:tc>
        <w:tc>
          <w:tcPr>
            <w:tcW w:w="3907" w:type="dxa"/>
          </w:tcPr>
          <w:p w:rsidR="00683BA7" w:rsidRDefault="00312E0A">
            <w:proofErr w:type="spellStart"/>
            <w:r>
              <w:t>Cupressus</w:t>
            </w:r>
            <w:proofErr w:type="spellEnd"/>
            <w:r>
              <w:t xml:space="preserve"> </w:t>
            </w:r>
            <w:r w:rsidR="00045A36">
              <w:t xml:space="preserve"> </w:t>
            </w:r>
            <w:proofErr w:type="spellStart"/>
            <w:r w:rsidR="00045A36">
              <w:t>macrocarpa</w:t>
            </w:r>
            <w:proofErr w:type="spellEnd"/>
          </w:p>
        </w:tc>
        <w:tc>
          <w:tcPr>
            <w:tcW w:w="4077" w:type="dxa"/>
          </w:tcPr>
          <w:p w:rsidR="00683BA7" w:rsidRDefault="00045A36" w:rsidP="00312E0A">
            <w:r>
              <w:t>k</w:t>
            </w:r>
            <w:r w:rsidR="00312E0A">
              <w:t>amerconifeer</w:t>
            </w:r>
          </w:p>
        </w:tc>
      </w:tr>
      <w:tr w:rsidR="00683BA7" w:rsidTr="00312E0A">
        <w:tc>
          <w:tcPr>
            <w:tcW w:w="1304" w:type="dxa"/>
          </w:tcPr>
          <w:p w:rsidR="00683BA7" w:rsidRDefault="00683BA7">
            <w:r>
              <w:t>10</w:t>
            </w:r>
          </w:p>
        </w:tc>
        <w:tc>
          <w:tcPr>
            <w:tcW w:w="3907" w:type="dxa"/>
          </w:tcPr>
          <w:p w:rsidR="00683BA7" w:rsidRDefault="00312E0A">
            <w:proofErr w:type="spellStart"/>
            <w:r>
              <w:t>Cycas</w:t>
            </w:r>
            <w:proofErr w:type="spellEnd"/>
            <w:r>
              <w:t xml:space="preserve"> </w:t>
            </w:r>
            <w:proofErr w:type="spellStart"/>
            <w:r>
              <w:t>revoluta</w:t>
            </w:r>
            <w:proofErr w:type="spellEnd"/>
          </w:p>
        </w:tc>
        <w:tc>
          <w:tcPr>
            <w:tcW w:w="4077" w:type="dxa"/>
          </w:tcPr>
          <w:p w:rsidR="00683BA7" w:rsidRDefault="00045A36">
            <w:r>
              <w:t>v</w:t>
            </w:r>
            <w:r w:rsidR="00312E0A">
              <w:t>redespalm</w:t>
            </w:r>
          </w:p>
        </w:tc>
      </w:tr>
      <w:tr w:rsidR="00683BA7" w:rsidTr="00312E0A">
        <w:tc>
          <w:tcPr>
            <w:tcW w:w="1304" w:type="dxa"/>
          </w:tcPr>
          <w:p w:rsidR="00683BA7" w:rsidRDefault="00683BA7">
            <w:r>
              <w:t>11</w:t>
            </w:r>
          </w:p>
        </w:tc>
        <w:tc>
          <w:tcPr>
            <w:tcW w:w="3907" w:type="dxa"/>
          </w:tcPr>
          <w:p w:rsidR="00683BA7" w:rsidRDefault="00312E0A">
            <w:proofErr w:type="spellStart"/>
            <w:r>
              <w:t>Cyperus</w:t>
            </w:r>
            <w:proofErr w:type="spellEnd"/>
            <w:r>
              <w:t xml:space="preserve"> </w:t>
            </w:r>
            <w:proofErr w:type="spellStart"/>
            <w:r>
              <w:t>alternifolius</w:t>
            </w:r>
            <w:proofErr w:type="spellEnd"/>
          </w:p>
        </w:tc>
        <w:tc>
          <w:tcPr>
            <w:tcW w:w="4077" w:type="dxa"/>
          </w:tcPr>
          <w:p w:rsidR="00683BA7" w:rsidRDefault="00045A36">
            <w:r>
              <w:t>p</w:t>
            </w:r>
            <w:r w:rsidR="00312E0A">
              <w:t>arapluplant</w:t>
            </w:r>
          </w:p>
        </w:tc>
      </w:tr>
      <w:tr w:rsidR="00683BA7" w:rsidTr="00312E0A">
        <w:tc>
          <w:tcPr>
            <w:tcW w:w="1304" w:type="dxa"/>
          </w:tcPr>
          <w:p w:rsidR="00683BA7" w:rsidRDefault="00683BA7">
            <w:r>
              <w:t>12</w:t>
            </w:r>
          </w:p>
        </w:tc>
        <w:tc>
          <w:tcPr>
            <w:tcW w:w="3907" w:type="dxa"/>
          </w:tcPr>
          <w:p w:rsidR="00683BA7" w:rsidRDefault="00312E0A">
            <w:proofErr w:type="spellStart"/>
            <w:r>
              <w:t>Dieffenbachia</w:t>
            </w:r>
            <w:proofErr w:type="spellEnd"/>
            <w:r w:rsidR="00F85CE7">
              <w:t xml:space="preserve"> ‘</w:t>
            </w:r>
            <w:proofErr w:type="spellStart"/>
            <w:r w:rsidR="00F85CE7">
              <w:t>Compacta</w:t>
            </w:r>
            <w:proofErr w:type="spellEnd"/>
            <w:r w:rsidR="00F85CE7">
              <w:t>’</w:t>
            </w:r>
          </w:p>
        </w:tc>
        <w:tc>
          <w:tcPr>
            <w:tcW w:w="4077" w:type="dxa"/>
          </w:tcPr>
          <w:p w:rsidR="00683BA7" w:rsidRDefault="00045A36">
            <w:proofErr w:type="spellStart"/>
            <w:r>
              <w:t>d</w:t>
            </w:r>
            <w:r w:rsidR="00312E0A">
              <w:t>ieffenbachia</w:t>
            </w:r>
            <w:proofErr w:type="spellEnd"/>
          </w:p>
        </w:tc>
      </w:tr>
      <w:tr w:rsidR="00683BA7" w:rsidTr="00312E0A">
        <w:tc>
          <w:tcPr>
            <w:tcW w:w="1304" w:type="dxa"/>
          </w:tcPr>
          <w:p w:rsidR="00683BA7" w:rsidRDefault="00683BA7" w:rsidP="00683BA7">
            <w:r>
              <w:t>13</w:t>
            </w:r>
          </w:p>
        </w:tc>
        <w:tc>
          <w:tcPr>
            <w:tcW w:w="3907" w:type="dxa"/>
          </w:tcPr>
          <w:p w:rsidR="00683BA7" w:rsidRDefault="00312E0A">
            <w:proofErr w:type="spellStart"/>
            <w:r>
              <w:t>Euphorbia</w:t>
            </w:r>
            <w:proofErr w:type="spellEnd"/>
            <w:r>
              <w:t xml:space="preserve"> </w:t>
            </w:r>
            <w:proofErr w:type="spellStart"/>
            <w:r>
              <w:t>tirucalli</w:t>
            </w:r>
            <w:proofErr w:type="spellEnd"/>
          </w:p>
        </w:tc>
        <w:tc>
          <w:tcPr>
            <w:tcW w:w="4077" w:type="dxa"/>
          </w:tcPr>
          <w:p w:rsidR="00683BA7" w:rsidRDefault="00045A36">
            <w:r>
              <w:t>p</w:t>
            </w:r>
            <w:r w:rsidR="00312E0A">
              <w:t>otloodplant</w:t>
            </w:r>
          </w:p>
        </w:tc>
      </w:tr>
      <w:tr w:rsidR="00683BA7" w:rsidTr="00312E0A">
        <w:tc>
          <w:tcPr>
            <w:tcW w:w="1304" w:type="dxa"/>
          </w:tcPr>
          <w:p w:rsidR="00683BA7" w:rsidRDefault="000B0E81">
            <w:r>
              <w:t>1</w:t>
            </w:r>
            <w:bookmarkStart w:id="0" w:name="_GoBack"/>
            <w:bookmarkEnd w:id="0"/>
            <w:r w:rsidR="00683BA7">
              <w:t>4</w:t>
            </w:r>
          </w:p>
        </w:tc>
        <w:tc>
          <w:tcPr>
            <w:tcW w:w="3907" w:type="dxa"/>
          </w:tcPr>
          <w:p w:rsidR="00683BA7" w:rsidRDefault="00312E0A">
            <w:r>
              <w:t xml:space="preserve">Ficus </w:t>
            </w:r>
            <w:proofErr w:type="spellStart"/>
            <w:r w:rsidR="00F85CE7">
              <w:t>b</w:t>
            </w:r>
            <w:r>
              <w:t>enjamina</w:t>
            </w:r>
            <w:proofErr w:type="spellEnd"/>
          </w:p>
        </w:tc>
        <w:tc>
          <w:tcPr>
            <w:tcW w:w="4077" w:type="dxa"/>
          </w:tcPr>
          <w:p w:rsidR="00683BA7" w:rsidRDefault="00045A36">
            <w:r>
              <w:t>f</w:t>
            </w:r>
            <w:r w:rsidR="00312E0A">
              <w:t>icus</w:t>
            </w:r>
          </w:p>
        </w:tc>
      </w:tr>
      <w:tr w:rsidR="00683BA7" w:rsidTr="00312E0A">
        <w:tc>
          <w:tcPr>
            <w:tcW w:w="1304" w:type="dxa"/>
          </w:tcPr>
          <w:p w:rsidR="00683BA7" w:rsidRDefault="00683BA7">
            <w:r>
              <w:t>15</w:t>
            </w:r>
          </w:p>
        </w:tc>
        <w:tc>
          <w:tcPr>
            <w:tcW w:w="3907" w:type="dxa"/>
          </w:tcPr>
          <w:p w:rsidR="00683BA7" w:rsidRDefault="00312E0A">
            <w:r>
              <w:t xml:space="preserve">Ficus </w:t>
            </w:r>
            <w:proofErr w:type="spellStart"/>
            <w:r>
              <w:t>elastica</w:t>
            </w:r>
            <w:proofErr w:type="spellEnd"/>
            <w:r>
              <w:t xml:space="preserve"> </w:t>
            </w:r>
            <w:r w:rsidR="00F85CE7">
              <w:t>‘</w:t>
            </w:r>
            <w:proofErr w:type="spellStart"/>
            <w:r w:rsidR="00F85CE7">
              <w:t>Robusta</w:t>
            </w:r>
            <w:proofErr w:type="spellEnd"/>
            <w:r w:rsidR="00F85CE7">
              <w:t>’</w:t>
            </w:r>
          </w:p>
        </w:tc>
        <w:tc>
          <w:tcPr>
            <w:tcW w:w="4077" w:type="dxa"/>
          </w:tcPr>
          <w:p w:rsidR="00683BA7" w:rsidRDefault="00312E0A">
            <w:r>
              <w:t>rubberboom</w:t>
            </w:r>
          </w:p>
        </w:tc>
      </w:tr>
      <w:tr w:rsidR="00683BA7" w:rsidTr="00312E0A">
        <w:tc>
          <w:tcPr>
            <w:tcW w:w="1304" w:type="dxa"/>
          </w:tcPr>
          <w:p w:rsidR="00683BA7" w:rsidRDefault="00683BA7">
            <w:r>
              <w:t>16</w:t>
            </w:r>
          </w:p>
        </w:tc>
        <w:tc>
          <w:tcPr>
            <w:tcW w:w="3907" w:type="dxa"/>
          </w:tcPr>
          <w:p w:rsidR="00683BA7" w:rsidRDefault="00312E0A">
            <w:proofErr w:type="spellStart"/>
            <w:r>
              <w:t>Hatiora</w:t>
            </w:r>
            <w:proofErr w:type="spellEnd"/>
          </w:p>
        </w:tc>
        <w:tc>
          <w:tcPr>
            <w:tcW w:w="4077" w:type="dxa"/>
          </w:tcPr>
          <w:p w:rsidR="00683BA7" w:rsidRDefault="00045A36">
            <w:r>
              <w:t>k</w:t>
            </w:r>
            <w:r w:rsidR="00312E0A">
              <w:t>oraalcactus</w:t>
            </w:r>
          </w:p>
        </w:tc>
      </w:tr>
      <w:tr w:rsidR="00683BA7" w:rsidTr="00312E0A">
        <w:tc>
          <w:tcPr>
            <w:tcW w:w="1304" w:type="dxa"/>
          </w:tcPr>
          <w:p w:rsidR="00683BA7" w:rsidRDefault="00683BA7">
            <w:r>
              <w:t>17</w:t>
            </w:r>
          </w:p>
        </w:tc>
        <w:tc>
          <w:tcPr>
            <w:tcW w:w="3907" w:type="dxa"/>
          </w:tcPr>
          <w:p w:rsidR="00683BA7" w:rsidRDefault="00312E0A">
            <w:r>
              <w:t>Hedera helix</w:t>
            </w:r>
          </w:p>
        </w:tc>
        <w:tc>
          <w:tcPr>
            <w:tcW w:w="4077" w:type="dxa"/>
          </w:tcPr>
          <w:p w:rsidR="00683BA7" w:rsidRDefault="00045A36">
            <w:r>
              <w:t>k</w:t>
            </w:r>
            <w:r w:rsidR="00312E0A">
              <w:t>limop</w:t>
            </w:r>
          </w:p>
        </w:tc>
      </w:tr>
      <w:tr w:rsidR="00683BA7" w:rsidTr="00312E0A">
        <w:tc>
          <w:tcPr>
            <w:tcW w:w="1304" w:type="dxa"/>
          </w:tcPr>
          <w:p w:rsidR="00683BA7" w:rsidRDefault="00683BA7">
            <w:r>
              <w:t>18</w:t>
            </w:r>
          </w:p>
        </w:tc>
        <w:tc>
          <w:tcPr>
            <w:tcW w:w="3907" w:type="dxa"/>
          </w:tcPr>
          <w:p w:rsidR="00683BA7" w:rsidRDefault="00312E0A">
            <w:proofErr w:type="spellStart"/>
            <w:r>
              <w:t>Monstera</w:t>
            </w:r>
            <w:proofErr w:type="spellEnd"/>
            <w:r>
              <w:t xml:space="preserve"> </w:t>
            </w:r>
            <w:proofErr w:type="spellStart"/>
            <w:r>
              <w:t>delicioca</w:t>
            </w:r>
            <w:proofErr w:type="spellEnd"/>
            <w:r>
              <w:t xml:space="preserve"> </w:t>
            </w:r>
          </w:p>
        </w:tc>
        <w:tc>
          <w:tcPr>
            <w:tcW w:w="4077" w:type="dxa"/>
          </w:tcPr>
          <w:p w:rsidR="00683BA7" w:rsidRDefault="00045A36">
            <w:r>
              <w:t>g</w:t>
            </w:r>
            <w:r w:rsidR="00312E0A">
              <w:t>atenplant</w:t>
            </w:r>
          </w:p>
        </w:tc>
      </w:tr>
      <w:tr w:rsidR="00312E0A" w:rsidTr="00312E0A">
        <w:tc>
          <w:tcPr>
            <w:tcW w:w="1304" w:type="dxa"/>
          </w:tcPr>
          <w:p w:rsidR="00312E0A" w:rsidRDefault="00312E0A">
            <w:r>
              <w:t>19</w:t>
            </w:r>
          </w:p>
        </w:tc>
        <w:tc>
          <w:tcPr>
            <w:tcW w:w="3907" w:type="dxa"/>
          </w:tcPr>
          <w:p w:rsidR="00312E0A" w:rsidRDefault="00312E0A" w:rsidP="004F758B">
            <w:proofErr w:type="spellStart"/>
            <w:r>
              <w:t>Nephrolepis</w:t>
            </w:r>
            <w:proofErr w:type="spellEnd"/>
            <w:r w:rsidR="00F85CE7">
              <w:t xml:space="preserve"> </w:t>
            </w:r>
            <w:proofErr w:type="spellStart"/>
            <w:r w:rsidR="00F85CE7">
              <w:t>exaltata</w:t>
            </w:r>
            <w:proofErr w:type="spellEnd"/>
          </w:p>
        </w:tc>
        <w:tc>
          <w:tcPr>
            <w:tcW w:w="4077" w:type="dxa"/>
          </w:tcPr>
          <w:p w:rsidR="00312E0A" w:rsidRDefault="00045A36">
            <w:r>
              <w:t>k</w:t>
            </w:r>
            <w:r w:rsidR="00312E0A">
              <w:t>rulvaren</w:t>
            </w:r>
          </w:p>
        </w:tc>
      </w:tr>
      <w:tr w:rsidR="00312E0A" w:rsidTr="00312E0A">
        <w:tc>
          <w:tcPr>
            <w:tcW w:w="1304" w:type="dxa"/>
          </w:tcPr>
          <w:p w:rsidR="00312E0A" w:rsidRDefault="00312E0A">
            <w:r>
              <w:t>20</w:t>
            </w:r>
          </w:p>
        </w:tc>
        <w:tc>
          <w:tcPr>
            <w:tcW w:w="3907" w:type="dxa"/>
          </w:tcPr>
          <w:p w:rsidR="00312E0A" w:rsidRDefault="00312E0A">
            <w:proofErr w:type="spellStart"/>
            <w:r>
              <w:t>Peperomia</w:t>
            </w:r>
            <w:proofErr w:type="spellEnd"/>
            <w:r>
              <w:t xml:space="preserve"> </w:t>
            </w:r>
            <w:proofErr w:type="spellStart"/>
            <w:r>
              <w:t>caperata</w:t>
            </w:r>
            <w:proofErr w:type="spellEnd"/>
          </w:p>
        </w:tc>
        <w:tc>
          <w:tcPr>
            <w:tcW w:w="4077" w:type="dxa"/>
          </w:tcPr>
          <w:p w:rsidR="00312E0A" w:rsidRDefault="00045A36">
            <w:r>
              <w:t>w</w:t>
            </w:r>
            <w:r w:rsidR="00312E0A">
              <w:t>andelstokplantje</w:t>
            </w:r>
          </w:p>
        </w:tc>
      </w:tr>
      <w:tr w:rsidR="00312E0A" w:rsidTr="00312E0A">
        <w:tc>
          <w:tcPr>
            <w:tcW w:w="1304" w:type="dxa"/>
          </w:tcPr>
          <w:p w:rsidR="00312E0A" w:rsidRDefault="00312E0A">
            <w:r>
              <w:t>21</w:t>
            </w:r>
          </w:p>
        </w:tc>
        <w:tc>
          <w:tcPr>
            <w:tcW w:w="3907" w:type="dxa"/>
          </w:tcPr>
          <w:p w:rsidR="00312E0A" w:rsidRDefault="00F85CE7">
            <w:proofErr w:type="spellStart"/>
            <w:r>
              <w:t>Platy</w:t>
            </w:r>
            <w:r w:rsidR="00312E0A">
              <w:t>cerium</w:t>
            </w:r>
            <w:proofErr w:type="spellEnd"/>
            <w:r w:rsidR="00312E0A">
              <w:t xml:space="preserve"> </w:t>
            </w:r>
            <w:proofErr w:type="spellStart"/>
            <w:r w:rsidR="00312E0A">
              <w:t>bifurcatum</w:t>
            </w:r>
            <w:proofErr w:type="spellEnd"/>
          </w:p>
        </w:tc>
        <w:tc>
          <w:tcPr>
            <w:tcW w:w="4077" w:type="dxa"/>
          </w:tcPr>
          <w:p w:rsidR="00312E0A" w:rsidRDefault="00045A36">
            <w:r>
              <w:t>h</w:t>
            </w:r>
            <w:r w:rsidR="00312E0A">
              <w:t>ertshoornvaren</w:t>
            </w:r>
          </w:p>
        </w:tc>
      </w:tr>
      <w:tr w:rsidR="00312E0A" w:rsidTr="00312E0A">
        <w:tc>
          <w:tcPr>
            <w:tcW w:w="1304" w:type="dxa"/>
          </w:tcPr>
          <w:p w:rsidR="00312E0A" w:rsidRDefault="00312E0A">
            <w:r>
              <w:t>22</w:t>
            </w:r>
          </w:p>
        </w:tc>
        <w:tc>
          <w:tcPr>
            <w:tcW w:w="3907" w:type="dxa"/>
          </w:tcPr>
          <w:p w:rsidR="00312E0A" w:rsidRDefault="00312E0A">
            <w:proofErr w:type="spellStart"/>
            <w:r>
              <w:t>Ripsalis</w:t>
            </w:r>
            <w:proofErr w:type="spellEnd"/>
            <w:r>
              <w:t xml:space="preserve"> cultivars</w:t>
            </w:r>
          </w:p>
        </w:tc>
        <w:tc>
          <w:tcPr>
            <w:tcW w:w="4077" w:type="dxa"/>
          </w:tcPr>
          <w:p w:rsidR="00312E0A" w:rsidRDefault="00312E0A">
            <w:proofErr w:type="spellStart"/>
            <w:r>
              <w:t>ripsalis</w:t>
            </w:r>
            <w:proofErr w:type="spellEnd"/>
          </w:p>
        </w:tc>
      </w:tr>
      <w:tr w:rsidR="00312E0A" w:rsidTr="00312E0A">
        <w:tc>
          <w:tcPr>
            <w:tcW w:w="1304" w:type="dxa"/>
          </w:tcPr>
          <w:p w:rsidR="00312E0A" w:rsidRDefault="00312E0A">
            <w:r>
              <w:t>23</w:t>
            </w:r>
          </w:p>
        </w:tc>
        <w:tc>
          <w:tcPr>
            <w:tcW w:w="3907" w:type="dxa"/>
          </w:tcPr>
          <w:p w:rsidR="00312E0A" w:rsidRDefault="008C3235">
            <w:proofErr w:type="spellStart"/>
            <w:r>
              <w:t>Sansveria</w:t>
            </w:r>
            <w:proofErr w:type="spellEnd"/>
            <w:r w:rsidR="00F85CE7">
              <w:t xml:space="preserve"> </w:t>
            </w:r>
            <w:proofErr w:type="spellStart"/>
            <w:r w:rsidR="00F85CE7">
              <w:t>trifasciata</w:t>
            </w:r>
            <w:proofErr w:type="spellEnd"/>
          </w:p>
        </w:tc>
        <w:tc>
          <w:tcPr>
            <w:tcW w:w="4077" w:type="dxa"/>
          </w:tcPr>
          <w:p w:rsidR="00312E0A" w:rsidRDefault="00045A36">
            <w:r>
              <w:t>v</w:t>
            </w:r>
            <w:r w:rsidR="008C3235">
              <w:t>rouwentong</w:t>
            </w:r>
          </w:p>
        </w:tc>
      </w:tr>
      <w:tr w:rsidR="00312E0A" w:rsidTr="00312E0A">
        <w:tc>
          <w:tcPr>
            <w:tcW w:w="1304" w:type="dxa"/>
          </w:tcPr>
          <w:p w:rsidR="00312E0A" w:rsidRDefault="00312E0A">
            <w:r>
              <w:t>24</w:t>
            </w:r>
          </w:p>
        </w:tc>
        <w:tc>
          <w:tcPr>
            <w:tcW w:w="3907" w:type="dxa"/>
          </w:tcPr>
          <w:p w:rsidR="00312E0A" w:rsidRDefault="008C3235">
            <w:proofErr w:type="spellStart"/>
            <w:r>
              <w:t>Tolmiea</w:t>
            </w:r>
            <w:proofErr w:type="spellEnd"/>
          </w:p>
        </w:tc>
        <w:tc>
          <w:tcPr>
            <w:tcW w:w="4077" w:type="dxa"/>
          </w:tcPr>
          <w:p w:rsidR="00312E0A" w:rsidRDefault="00045A36">
            <w:r>
              <w:t>k</w:t>
            </w:r>
            <w:r w:rsidR="008C3235">
              <w:t>indje op moedersschoot</w:t>
            </w:r>
          </w:p>
        </w:tc>
      </w:tr>
      <w:tr w:rsidR="00312E0A" w:rsidTr="00312E0A">
        <w:tc>
          <w:tcPr>
            <w:tcW w:w="1304" w:type="dxa"/>
          </w:tcPr>
          <w:p w:rsidR="00312E0A" w:rsidRDefault="00312E0A">
            <w:r>
              <w:t>25</w:t>
            </w:r>
          </w:p>
        </w:tc>
        <w:tc>
          <w:tcPr>
            <w:tcW w:w="3907" w:type="dxa"/>
          </w:tcPr>
          <w:p w:rsidR="00312E0A" w:rsidRDefault="008C3235">
            <w:proofErr w:type="spellStart"/>
            <w:r>
              <w:t>Zamioculcas</w:t>
            </w:r>
            <w:proofErr w:type="spellEnd"/>
          </w:p>
        </w:tc>
        <w:tc>
          <w:tcPr>
            <w:tcW w:w="4077" w:type="dxa"/>
          </w:tcPr>
          <w:p w:rsidR="00312E0A" w:rsidRDefault="008C3235">
            <w:r>
              <w:t>zamioculcas</w:t>
            </w:r>
          </w:p>
        </w:tc>
      </w:tr>
    </w:tbl>
    <w:p w:rsidR="00683BA7" w:rsidRDefault="00683BA7"/>
    <w:sectPr w:rsidR="00683BA7" w:rsidSect="00141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A7"/>
    <w:rsid w:val="00045A36"/>
    <w:rsid w:val="000B0E81"/>
    <w:rsid w:val="0014179E"/>
    <w:rsid w:val="00145159"/>
    <w:rsid w:val="00312E0A"/>
    <w:rsid w:val="00683BA7"/>
    <w:rsid w:val="008C3235"/>
    <w:rsid w:val="008C748D"/>
    <w:rsid w:val="00F8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83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83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nkoenderink</dc:creator>
  <cp:lastModifiedBy>Nicole</cp:lastModifiedBy>
  <cp:revision>5</cp:revision>
  <dcterms:created xsi:type="dcterms:W3CDTF">2011-02-28T14:10:00Z</dcterms:created>
  <dcterms:modified xsi:type="dcterms:W3CDTF">2011-03-09T13:47:00Z</dcterms:modified>
</cp:coreProperties>
</file>